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B6211D" w14:textId="58A44D35" w:rsidR="003A451E" w:rsidRPr="00DC5B4B" w:rsidRDefault="00DC5B4B" w:rsidP="00DC5B4B">
      <w:pPr>
        <w:jc w:val="center"/>
        <w:rPr>
          <w:b/>
          <w:sz w:val="28"/>
        </w:rPr>
      </w:pPr>
      <w:bookmarkStart w:id="0" w:name="_GoBack"/>
      <w:bookmarkEnd w:id="0"/>
      <w:r w:rsidRPr="00DC5B4B">
        <w:rPr>
          <w:b/>
          <w:sz w:val="28"/>
        </w:rPr>
        <w:t>For each statement, write ‘true’ or ‘false’ next to them based on Aristotle’s ideas on the Tragic Hero.</w:t>
      </w:r>
    </w:p>
    <w:p w14:paraId="3232DBEC" w14:textId="642BB543" w:rsidR="00DC5B4B" w:rsidRDefault="00DC5B4B" w:rsidP="00DC5B4B">
      <w:pPr>
        <w:jc w:val="center"/>
        <w:rPr>
          <w:b/>
          <w:sz w:val="24"/>
        </w:rPr>
      </w:pPr>
    </w:p>
    <w:p w14:paraId="7BD5C4F2" w14:textId="11DDFDA5" w:rsidR="00DC5B4B" w:rsidRPr="00DC5B4B" w:rsidRDefault="00DC5B4B" w:rsidP="00DC5B4B">
      <w:pPr>
        <w:pStyle w:val="ListParagraph"/>
        <w:numPr>
          <w:ilvl w:val="0"/>
          <w:numId w:val="1"/>
        </w:numPr>
        <w:jc w:val="both"/>
        <w:rPr>
          <w:sz w:val="28"/>
        </w:rPr>
      </w:pPr>
      <w:r w:rsidRPr="00DC5B4B">
        <w:rPr>
          <w:sz w:val="28"/>
        </w:rPr>
        <w:t xml:space="preserve">The </w:t>
      </w:r>
      <w:r w:rsidR="0049307B">
        <w:rPr>
          <w:sz w:val="28"/>
        </w:rPr>
        <w:t>t</w:t>
      </w:r>
      <w:r w:rsidRPr="00DC5B4B">
        <w:rPr>
          <w:sz w:val="28"/>
        </w:rPr>
        <w:t xml:space="preserve">ragic </w:t>
      </w:r>
      <w:r w:rsidR="0049307B">
        <w:rPr>
          <w:sz w:val="28"/>
        </w:rPr>
        <w:t>h</w:t>
      </w:r>
      <w:r w:rsidRPr="00DC5B4B">
        <w:rPr>
          <w:sz w:val="28"/>
        </w:rPr>
        <w:t xml:space="preserve">ero must make a decision that leads to their downfall. </w:t>
      </w:r>
    </w:p>
    <w:p w14:paraId="6E33E47F" w14:textId="6AD88C60" w:rsidR="00DC5B4B" w:rsidRPr="00DC5B4B" w:rsidRDefault="00DC5B4B" w:rsidP="00DC5B4B">
      <w:pPr>
        <w:pStyle w:val="ListParagraph"/>
        <w:numPr>
          <w:ilvl w:val="0"/>
          <w:numId w:val="1"/>
        </w:numPr>
        <w:jc w:val="both"/>
        <w:rPr>
          <w:sz w:val="28"/>
        </w:rPr>
      </w:pPr>
      <w:r w:rsidRPr="00DC5B4B">
        <w:rPr>
          <w:sz w:val="28"/>
        </w:rPr>
        <w:t xml:space="preserve">The hero’s fatal flaw is called hamartia. </w:t>
      </w:r>
    </w:p>
    <w:p w14:paraId="410A7009" w14:textId="77777777" w:rsidR="00DC5B4B" w:rsidRPr="00DC5B4B" w:rsidRDefault="00DC5B4B" w:rsidP="00DC5B4B">
      <w:pPr>
        <w:pStyle w:val="ListParagraph"/>
        <w:numPr>
          <w:ilvl w:val="0"/>
          <w:numId w:val="1"/>
        </w:numPr>
        <w:jc w:val="both"/>
        <w:rPr>
          <w:sz w:val="28"/>
        </w:rPr>
      </w:pPr>
      <w:r w:rsidRPr="00DC5B4B">
        <w:rPr>
          <w:sz w:val="28"/>
        </w:rPr>
        <w:t>Peripeteia means a hero receives good luck.</w:t>
      </w:r>
    </w:p>
    <w:p w14:paraId="108E327E" w14:textId="10C14AEF" w:rsidR="00DC5B4B" w:rsidRPr="00DC5B4B" w:rsidRDefault="00DC5B4B" w:rsidP="00DC5B4B">
      <w:pPr>
        <w:pStyle w:val="ListParagraph"/>
        <w:numPr>
          <w:ilvl w:val="0"/>
          <w:numId w:val="1"/>
        </w:numPr>
        <w:jc w:val="both"/>
        <w:rPr>
          <w:sz w:val="28"/>
        </w:rPr>
      </w:pPr>
      <w:r w:rsidRPr="00DC5B4B">
        <w:rPr>
          <w:sz w:val="28"/>
        </w:rPr>
        <w:t>The hero never understands their own flaws (called anagnorisis)</w:t>
      </w:r>
    </w:p>
    <w:p w14:paraId="62645FA1" w14:textId="23E2527B" w:rsidR="00DC5B4B" w:rsidRPr="00DC5B4B" w:rsidRDefault="00DC5B4B" w:rsidP="00DC5B4B">
      <w:pPr>
        <w:pStyle w:val="ListParagraph"/>
        <w:numPr>
          <w:ilvl w:val="0"/>
          <w:numId w:val="1"/>
        </w:numPr>
        <w:jc w:val="both"/>
        <w:rPr>
          <w:sz w:val="28"/>
        </w:rPr>
      </w:pPr>
      <w:r w:rsidRPr="00DC5B4B">
        <w:rPr>
          <w:sz w:val="28"/>
        </w:rPr>
        <w:t xml:space="preserve">The character’s hubris means their excessive intelligence. </w:t>
      </w:r>
    </w:p>
    <w:p w14:paraId="3C830BEE" w14:textId="6C9B7F2C" w:rsidR="00DC5B4B" w:rsidRPr="00DC5B4B" w:rsidRDefault="00DC5B4B" w:rsidP="00DC5B4B">
      <w:pPr>
        <w:pStyle w:val="ListParagraph"/>
        <w:numPr>
          <w:ilvl w:val="0"/>
          <w:numId w:val="1"/>
        </w:numPr>
        <w:jc w:val="both"/>
        <w:rPr>
          <w:sz w:val="28"/>
        </w:rPr>
      </w:pPr>
      <w:r w:rsidRPr="00DC5B4B">
        <w:rPr>
          <w:sz w:val="28"/>
        </w:rPr>
        <w:t>A tragic hero is imperfect so the audience can relate to them.</w:t>
      </w:r>
    </w:p>
    <w:p w14:paraId="246AB246" w14:textId="4F96070D" w:rsidR="00DC5B4B" w:rsidRPr="00DC5B4B" w:rsidRDefault="00DC5B4B" w:rsidP="00DC5B4B">
      <w:pPr>
        <w:pStyle w:val="ListParagraph"/>
        <w:numPr>
          <w:ilvl w:val="0"/>
          <w:numId w:val="1"/>
        </w:numPr>
        <w:jc w:val="both"/>
        <w:rPr>
          <w:sz w:val="28"/>
        </w:rPr>
      </w:pPr>
      <w:r w:rsidRPr="00DC5B4B">
        <w:rPr>
          <w:sz w:val="28"/>
        </w:rPr>
        <w:t xml:space="preserve">A tragic hero must suffer badly at the end of the play. </w:t>
      </w:r>
    </w:p>
    <w:p w14:paraId="49994FC5" w14:textId="7630C2E6" w:rsidR="00DC5B4B" w:rsidRPr="00DC5B4B" w:rsidRDefault="00DC5B4B" w:rsidP="00DC5B4B">
      <w:pPr>
        <w:pStyle w:val="ListParagraph"/>
        <w:numPr>
          <w:ilvl w:val="0"/>
          <w:numId w:val="1"/>
        </w:numPr>
        <w:jc w:val="both"/>
        <w:rPr>
          <w:sz w:val="28"/>
        </w:rPr>
      </w:pPr>
      <w:r w:rsidRPr="00DC5B4B">
        <w:rPr>
          <w:sz w:val="28"/>
        </w:rPr>
        <w:t xml:space="preserve">A tragic hero often dies at the end of the play. </w:t>
      </w:r>
    </w:p>
    <w:p w14:paraId="47B1F893" w14:textId="6D20169D" w:rsidR="00DC5B4B" w:rsidRPr="00DC5B4B" w:rsidRDefault="00DC5B4B" w:rsidP="00DC5B4B">
      <w:pPr>
        <w:pStyle w:val="ListParagraph"/>
        <w:numPr>
          <w:ilvl w:val="0"/>
          <w:numId w:val="1"/>
        </w:numPr>
        <w:jc w:val="both"/>
        <w:rPr>
          <w:sz w:val="28"/>
        </w:rPr>
      </w:pPr>
      <w:r w:rsidRPr="00DC5B4B">
        <w:rPr>
          <w:sz w:val="28"/>
        </w:rPr>
        <w:t xml:space="preserve">A tragic hero makes a terrible decision which can be reversed. </w:t>
      </w:r>
    </w:p>
    <w:p w14:paraId="03107E46" w14:textId="0CC45952" w:rsidR="00DC5B4B" w:rsidRPr="00DC5B4B" w:rsidRDefault="00DC5B4B" w:rsidP="00DC5B4B">
      <w:pPr>
        <w:pStyle w:val="ListParagraph"/>
        <w:numPr>
          <w:ilvl w:val="0"/>
          <w:numId w:val="1"/>
        </w:numPr>
        <w:jc w:val="both"/>
        <w:rPr>
          <w:sz w:val="28"/>
        </w:rPr>
      </w:pPr>
      <w:r w:rsidRPr="00DC5B4B">
        <w:rPr>
          <w:sz w:val="28"/>
        </w:rPr>
        <w:t xml:space="preserve">The hero must be initially noble. </w:t>
      </w:r>
    </w:p>
    <w:p w14:paraId="63A34766" w14:textId="50A4F2B3" w:rsidR="00DC5B4B" w:rsidRPr="00DC5B4B" w:rsidRDefault="00DC5B4B" w:rsidP="00DC5B4B">
      <w:pPr>
        <w:pStyle w:val="ListParagraph"/>
        <w:numPr>
          <w:ilvl w:val="0"/>
          <w:numId w:val="1"/>
        </w:numPr>
        <w:jc w:val="both"/>
        <w:rPr>
          <w:sz w:val="28"/>
        </w:rPr>
      </w:pPr>
      <w:r w:rsidRPr="00DC5B4B">
        <w:rPr>
          <w:sz w:val="28"/>
        </w:rPr>
        <w:t xml:space="preserve">A tragic hero must be punished for their actions. </w:t>
      </w:r>
    </w:p>
    <w:p w14:paraId="62FF8B7A" w14:textId="77D1D702" w:rsidR="00DC5B4B" w:rsidRPr="00DC5B4B" w:rsidRDefault="00DC5B4B" w:rsidP="00DC5B4B">
      <w:pPr>
        <w:pStyle w:val="ListParagraph"/>
        <w:numPr>
          <w:ilvl w:val="0"/>
          <w:numId w:val="1"/>
        </w:numPr>
        <w:jc w:val="both"/>
        <w:rPr>
          <w:sz w:val="28"/>
        </w:rPr>
      </w:pPr>
      <w:r w:rsidRPr="00DC5B4B">
        <w:rPr>
          <w:sz w:val="28"/>
        </w:rPr>
        <w:t>To be a true tragic hero, the character must acknowledge that they are to blame for their own downfall.</w:t>
      </w:r>
    </w:p>
    <w:p w14:paraId="48326442" w14:textId="7F02BC3C" w:rsidR="00DC5B4B" w:rsidRPr="00DC5B4B" w:rsidRDefault="00DC5B4B" w:rsidP="00DC5B4B">
      <w:pPr>
        <w:pStyle w:val="ListParagraph"/>
        <w:numPr>
          <w:ilvl w:val="0"/>
          <w:numId w:val="1"/>
        </w:numPr>
        <w:jc w:val="both"/>
        <w:rPr>
          <w:sz w:val="28"/>
        </w:rPr>
      </w:pPr>
      <w:r w:rsidRPr="00DC5B4B">
        <w:rPr>
          <w:sz w:val="28"/>
        </w:rPr>
        <w:t xml:space="preserve">Initially, the hero must be seen morally similar to most other characters and people. </w:t>
      </w:r>
    </w:p>
    <w:p w14:paraId="26FC45F4" w14:textId="5334EC14" w:rsidR="00DC5B4B" w:rsidRPr="00DC5B4B" w:rsidRDefault="00DC5B4B" w:rsidP="00DC5B4B">
      <w:pPr>
        <w:pStyle w:val="ListParagraph"/>
        <w:numPr>
          <w:ilvl w:val="0"/>
          <w:numId w:val="1"/>
        </w:numPr>
        <w:jc w:val="both"/>
        <w:rPr>
          <w:sz w:val="28"/>
        </w:rPr>
      </w:pPr>
      <w:r w:rsidRPr="00DC5B4B">
        <w:rPr>
          <w:sz w:val="28"/>
        </w:rPr>
        <w:t xml:space="preserve">Peripeteia is the reversal of fortune due to the character’s poor decisions. </w:t>
      </w:r>
    </w:p>
    <w:p w14:paraId="3051ACEF" w14:textId="20E998D3" w:rsidR="00DC5B4B" w:rsidRPr="00DC5B4B" w:rsidRDefault="00DC5B4B" w:rsidP="00DC5B4B">
      <w:pPr>
        <w:pStyle w:val="ListParagraph"/>
        <w:numPr>
          <w:ilvl w:val="0"/>
          <w:numId w:val="1"/>
        </w:numPr>
        <w:jc w:val="both"/>
        <w:rPr>
          <w:sz w:val="28"/>
        </w:rPr>
      </w:pPr>
      <w:r w:rsidRPr="00DC5B4B">
        <w:rPr>
          <w:sz w:val="28"/>
        </w:rPr>
        <w:t>The tragic hero is always faced with an important decision.</w:t>
      </w:r>
    </w:p>
    <w:p w14:paraId="3C988CFA" w14:textId="5CDCEFBF" w:rsidR="00DC5B4B" w:rsidRPr="00DC5B4B" w:rsidRDefault="00DC5B4B" w:rsidP="00DC5B4B">
      <w:pPr>
        <w:pStyle w:val="ListParagraph"/>
        <w:numPr>
          <w:ilvl w:val="0"/>
          <w:numId w:val="1"/>
        </w:numPr>
        <w:jc w:val="both"/>
        <w:rPr>
          <w:sz w:val="28"/>
        </w:rPr>
      </w:pPr>
      <w:r w:rsidRPr="00DC5B4B">
        <w:rPr>
          <w:sz w:val="28"/>
        </w:rPr>
        <w:t xml:space="preserve">The hero must be intelligent. </w:t>
      </w:r>
    </w:p>
    <w:p w14:paraId="22E6512C" w14:textId="033CB1C1" w:rsidR="00DC5B4B" w:rsidRPr="00DC5B4B" w:rsidRDefault="00DC5B4B" w:rsidP="00DC5B4B">
      <w:pPr>
        <w:pStyle w:val="ListParagraph"/>
        <w:numPr>
          <w:ilvl w:val="0"/>
          <w:numId w:val="1"/>
        </w:numPr>
        <w:jc w:val="both"/>
        <w:rPr>
          <w:sz w:val="28"/>
        </w:rPr>
      </w:pPr>
      <w:r w:rsidRPr="00DC5B4B">
        <w:rPr>
          <w:sz w:val="28"/>
        </w:rPr>
        <w:t xml:space="preserve">The hero never accepts help from anyone else. </w:t>
      </w:r>
    </w:p>
    <w:p w14:paraId="4A7BF9A0" w14:textId="58F2CB62" w:rsidR="00DC5B4B" w:rsidRPr="00DC5B4B" w:rsidRDefault="00DC5B4B" w:rsidP="00DC5B4B">
      <w:pPr>
        <w:pStyle w:val="ListParagraph"/>
        <w:numPr>
          <w:ilvl w:val="0"/>
          <w:numId w:val="1"/>
        </w:numPr>
        <w:jc w:val="both"/>
        <w:rPr>
          <w:sz w:val="28"/>
        </w:rPr>
      </w:pPr>
      <w:r w:rsidRPr="00DC5B4B">
        <w:rPr>
          <w:sz w:val="28"/>
        </w:rPr>
        <w:t xml:space="preserve">The hero must be a solider. </w:t>
      </w:r>
    </w:p>
    <w:p w14:paraId="75715D58" w14:textId="3B474F5A" w:rsidR="00DC5B4B" w:rsidRPr="00DC5B4B" w:rsidRDefault="00DC5B4B" w:rsidP="00DC5B4B">
      <w:pPr>
        <w:pStyle w:val="ListParagraph"/>
        <w:numPr>
          <w:ilvl w:val="0"/>
          <w:numId w:val="1"/>
        </w:numPr>
        <w:jc w:val="both"/>
        <w:rPr>
          <w:sz w:val="28"/>
        </w:rPr>
      </w:pPr>
      <w:r w:rsidRPr="00DC5B4B">
        <w:rPr>
          <w:sz w:val="28"/>
        </w:rPr>
        <w:t xml:space="preserve">Hubris means a character’s excessive pride. </w:t>
      </w:r>
    </w:p>
    <w:p w14:paraId="39BC06FD" w14:textId="362B490C" w:rsidR="00DC5B4B" w:rsidRDefault="00DC5B4B" w:rsidP="00DC5B4B">
      <w:pPr>
        <w:pStyle w:val="ListParagraph"/>
        <w:numPr>
          <w:ilvl w:val="0"/>
          <w:numId w:val="1"/>
        </w:numPr>
        <w:jc w:val="both"/>
        <w:rPr>
          <w:sz w:val="28"/>
        </w:rPr>
      </w:pPr>
      <w:r w:rsidRPr="00DC5B4B">
        <w:rPr>
          <w:sz w:val="28"/>
        </w:rPr>
        <w:t xml:space="preserve">The tragic hero must be perfect at the beginning of the play. </w:t>
      </w:r>
    </w:p>
    <w:p w14:paraId="359E1146" w14:textId="26D4DAA8" w:rsidR="00DC5B4B" w:rsidRDefault="00DC5B4B" w:rsidP="00DC5B4B">
      <w:pPr>
        <w:jc w:val="both"/>
        <w:rPr>
          <w:sz w:val="28"/>
        </w:rPr>
      </w:pPr>
    </w:p>
    <w:p w14:paraId="4ED52816" w14:textId="6FB59D4D" w:rsidR="00DC5B4B" w:rsidRPr="00DC5B4B" w:rsidRDefault="00DC5B4B" w:rsidP="00DC5B4B">
      <w:pPr>
        <w:jc w:val="both"/>
        <w:rPr>
          <w:sz w:val="28"/>
        </w:rPr>
      </w:pPr>
      <w:r>
        <w:rPr>
          <w:sz w:val="28"/>
        </w:rPr>
        <w:t xml:space="preserve">Mark out of 20: </w:t>
      </w:r>
    </w:p>
    <w:sectPr w:rsidR="00DC5B4B" w:rsidRPr="00DC5B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E3A6D"/>
    <w:multiLevelType w:val="hybridMultilevel"/>
    <w:tmpl w:val="738E9D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B4B"/>
    <w:rsid w:val="00186A60"/>
    <w:rsid w:val="003A451E"/>
    <w:rsid w:val="0049307B"/>
    <w:rsid w:val="00B22FE2"/>
    <w:rsid w:val="00DC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BB766"/>
  <w15:chartTrackingRefBased/>
  <w15:docId w15:val="{22B0B590-3EF8-4434-BC0B-E7008C70E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B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</dc:creator>
  <cp:keywords/>
  <dc:description/>
  <cp:lastModifiedBy>Emma Salt</cp:lastModifiedBy>
  <cp:revision>2</cp:revision>
  <dcterms:created xsi:type="dcterms:W3CDTF">2019-08-25T09:46:00Z</dcterms:created>
  <dcterms:modified xsi:type="dcterms:W3CDTF">2019-08-25T09:46:00Z</dcterms:modified>
</cp:coreProperties>
</file>